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260DB0F0" w:rsidR="00B75F0B" w:rsidRPr="00AB54E5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1A1F39" w:rsidRPr="00A25CC4">
        <w:rPr>
          <w:rFonts w:ascii="Times New Roman" w:hAnsi="Times New Roman" w:cs="Times New Roman"/>
          <w:b/>
          <w:sz w:val="24"/>
          <w:szCs w:val="24"/>
        </w:rPr>
        <w:t>6</w:t>
      </w:r>
      <w:r w:rsidR="001A1F39">
        <w:rPr>
          <w:rFonts w:ascii="Times New Roman" w:hAnsi="Times New Roman" w:cs="Times New Roman"/>
          <w:b/>
          <w:sz w:val="24"/>
          <w:szCs w:val="24"/>
        </w:rPr>
        <w:t>449</w:t>
      </w:r>
      <w:r w:rsidR="001A1F39" w:rsidRPr="00A25CC4">
        <w:rPr>
          <w:rFonts w:ascii="Times New Roman" w:hAnsi="Times New Roman" w:cs="Times New Roman"/>
          <w:b/>
          <w:sz w:val="24"/>
          <w:szCs w:val="24"/>
        </w:rPr>
        <w:t>-OD</w:t>
      </w:r>
      <w:r w:rsidR="001A1F39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1A1F39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1A1F39">
        <w:rPr>
          <w:rFonts w:ascii="Times New Roman" w:hAnsi="Times New Roman" w:cs="Times New Roman"/>
          <w:b/>
          <w:sz w:val="24"/>
          <w:szCs w:val="24"/>
        </w:rPr>
        <w:t xml:space="preserve">рамочного </w:t>
      </w:r>
      <w:r w:rsidR="001A1F39" w:rsidRPr="00E06281">
        <w:rPr>
          <w:rFonts w:ascii="Times New Roman" w:hAnsi="Times New Roman" w:cs="Times New Roman"/>
          <w:b/>
          <w:sz w:val="24"/>
          <w:szCs w:val="24"/>
        </w:rPr>
        <w:t xml:space="preserve">договора на поставку </w:t>
      </w:r>
      <w:r w:rsidR="001A1F39" w:rsidRPr="00793D10">
        <w:rPr>
          <w:rFonts w:ascii="Times New Roman" w:hAnsi="Times New Roman" w:cs="Times New Roman"/>
          <w:b/>
          <w:sz w:val="24"/>
          <w:szCs w:val="24"/>
        </w:rPr>
        <w:t>пружинных предохранительных клапанов и запасных частей для КТК-К</w:t>
      </w:r>
      <w:r w:rsidR="00173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BD" w14:textId="4E393666" w:rsidR="004C0BF8" w:rsidRPr="004C0BF8" w:rsidRDefault="001A1F39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F39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Атырауская область, Махамбетский район, сельский округ Бейбарыс, село Аккайын, улица 1, здание 24, почтовый индекс 060700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15D51563" w:rsidR="00EC20B4" w:rsidRPr="00496DFD" w:rsidRDefault="001A1F39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5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28542741" w:rsidR="007D6078" w:rsidRPr="007D6078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C8349E0" w:rsidR="00496DFD" w:rsidRPr="0087468C" w:rsidRDefault="001A1F39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19D77AF5" w:rsidR="00496DFD" w:rsidRPr="00B11BCE" w:rsidRDefault="00CF7B0E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B11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496DFD" w:rsidRPr="00B11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="00496DFD" w:rsidRPr="00B11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  <w:p w14:paraId="24CB5FCA" w14:textId="7DA7D460" w:rsidR="00496DFD" w:rsidRPr="003771F7" w:rsidRDefault="001A1F39" w:rsidP="00CF7B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Тенге </w:t>
            </w:r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</w:t>
            </w:r>
            <w:r w:rsidR="00CF7B0E">
              <w:rPr>
                <w:rFonts w:ascii="Times New Roman" w:hAnsi="Times New Roman" w:cs="Times New Roman"/>
                <w:sz w:val="24"/>
                <w:szCs w:val="24"/>
              </w:rPr>
              <w:t xml:space="preserve">Тенге </w:t>
            </w:r>
            <w:r w:rsidR="00496DFD" w:rsidRPr="003771F7">
              <w:rPr>
                <w:rFonts w:ascii="Times New Roman" w:hAnsi="Times New Roman" w:cs="Times New Roman"/>
                <w:sz w:val="24"/>
                <w:szCs w:val="24"/>
              </w:rPr>
              <w:t>валюте в коммерческом предложении должно быть представлено обоснование испол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689AE42" w:rsidR="00496DFD" w:rsidRPr="0087468C" w:rsidRDefault="00496DFD" w:rsidP="00AB54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AB5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Предквалификационной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5F854333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Анкета А-1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40FEC56D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050AD967" w:rsidR="00496DFD" w:rsidRPr="00DB1008" w:rsidRDefault="00496DFD" w:rsidP="00DB100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24417E89" w:rsidR="00496DFD" w:rsidRPr="0087468C" w:rsidRDefault="00496DFD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- Паспорт / чертежи в соответствии с ТТ 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A92A3B7" w:rsidR="00496DFD" w:rsidRPr="00BF2E0F" w:rsidRDefault="0053120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53120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53120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C497B08" w:rsidR="00496DFD" w:rsidRPr="00E51AF3" w:rsidRDefault="00B11BCE" w:rsidP="0053120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51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E51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803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31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bookmarkStart w:id="4" w:name="_GoBack"/>
            <w:bookmarkEnd w:id="4"/>
            <w:r w:rsidR="00E51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3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03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E51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066CB87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3120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3120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F39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2BB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206"/>
    <w:rsid w:val="0053177F"/>
    <w:rsid w:val="00532DA3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58E"/>
    <w:rsid w:val="0080479A"/>
    <w:rsid w:val="00805587"/>
    <w:rsid w:val="00806098"/>
    <w:rsid w:val="00807A12"/>
    <w:rsid w:val="00812BB7"/>
    <w:rsid w:val="00812D8D"/>
    <w:rsid w:val="00813157"/>
    <w:rsid w:val="00814867"/>
    <w:rsid w:val="0081638A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D70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37BE5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54E5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1BCE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E710D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27B90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7B0E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AF3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41B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4F7A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7B4B2DF-6413-4AC1-8158-DE5B0B59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108</cp:revision>
  <cp:lastPrinted>2014-12-09T15:19:00Z</cp:lastPrinted>
  <dcterms:created xsi:type="dcterms:W3CDTF">2018-07-26T06:59:00Z</dcterms:created>
  <dcterms:modified xsi:type="dcterms:W3CDTF">2024-12-16T16:41:00Z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